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w:t>
            </w:r>
            <w:proofErr w:type="gramStart"/>
            <w:r w:rsidRPr="00D7006D">
              <w:rPr>
                <w:b/>
              </w:rPr>
              <w:t xml:space="preserve">NO              : </w:t>
            </w:r>
            <w:r>
              <w:t>2026</w:t>
            </w:r>
            <w:proofErr w:type="gramEnd"/>
            <w:r>
              <w:t>-11/54</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rPr>
              <w:t xml:space="preserve">DAİRESİ : </w:t>
            </w:r>
            <w:r>
              <w:t>ULAŞIM</w:t>
            </w:r>
            <w:proofErr w:type="gramEnd"/>
            <w:r>
              <w:t xml:space="preserve"> HİZMETLERİ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04/06/2026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t>ŞEHİR İÇİ TOPLU TAŞIMA ÜCETLERİNDE DEĞİŞİKLİK  YAPILMASI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 xml:space="preserve">Üye Cengiz Güneş, </w:t>
      </w:r>
      <w:proofErr w:type="spellStart"/>
      <w:r w:rsidR="00003BEC" w:rsidRPr="007E1DBC">
        <w:rPr>
          <w:b/>
          <w:bCs/>
        </w:rPr>
        <w:t>Tasin</w:t>
      </w:r>
      <w:proofErr w:type="spellEnd"/>
      <w:r w:rsidR="00003BEC" w:rsidRPr="007E1DBC">
        <w:rPr>
          <w:b/>
          <w:bCs/>
        </w:rPr>
        <w:t xml:space="preserve"> </w:t>
      </w:r>
      <w:proofErr w:type="spellStart"/>
      <w:r w:rsidR="00003BEC" w:rsidRPr="007E1DBC">
        <w:rPr>
          <w:b/>
          <w:bCs/>
        </w:rPr>
        <w:t>Tanyıldız</w:t>
      </w:r>
      <w:proofErr w:type="spellEnd"/>
      <w:r w:rsidR="00003BEC" w:rsidRPr="007E1DBC">
        <w:rPr>
          <w:b/>
          <w:bCs/>
        </w:rPr>
        <w:t xml:space="preserve">, Mert Buğra </w:t>
      </w:r>
      <w:proofErr w:type="spellStart"/>
      <w:r w:rsidR="00003BEC" w:rsidRPr="007E1DBC">
        <w:rPr>
          <w:b/>
          <w:bCs/>
        </w:rPr>
        <w:t>Özaydın</w:t>
      </w:r>
      <w:proofErr w:type="spellEnd"/>
      <w:r w:rsidR="00003BEC" w:rsidRPr="007E1DBC">
        <w:rPr>
          <w:b/>
          <w:bCs/>
        </w:rPr>
        <w:t xml:space="preserve">, Nurullah Özdemir, Murat Gürdal, Murat Yüce, Nesimi İlik, Koray </w:t>
      </w:r>
      <w:proofErr w:type="gramStart"/>
      <w:r w:rsidR="00003BEC" w:rsidRPr="007E1DBC">
        <w:rPr>
          <w:b/>
          <w:bCs/>
        </w:rPr>
        <w:t>İşeri</w:t>
      </w:r>
      <w:proofErr w:type="gramEnd"/>
      <w:r w:rsidR="00003BEC" w:rsidRPr="007E1DBC">
        <w:rPr>
          <w:b/>
          <w:bCs/>
        </w:rPr>
        <w:t xml:space="preserve">, Kadir Tekin, </w:t>
      </w:r>
      <w:proofErr w:type="spellStart"/>
      <w:r w:rsidR="00003BEC" w:rsidRPr="007E1DBC">
        <w:rPr>
          <w:b/>
          <w:bCs/>
        </w:rPr>
        <w:t>Yıldıray</w:t>
      </w:r>
      <w:proofErr w:type="spellEnd"/>
      <w:r w:rsidR="00003BEC" w:rsidRPr="007E1DBC">
        <w:rPr>
          <w:b/>
          <w:bCs/>
        </w:rPr>
        <w:t xml:space="preserve"> </w:t>
      </w:r>
      <w:proofErr w:type="spellStart"/>
      <w:r w:rsidR="00003BEC" w:rsidRPr="007E1DBC">
        <w:rPr>
          <w:b/>
          <w:bCs/>
        </w:rPr>
        <w:t>Arslan</w:t>
      </w:r>
      <w:proofErr w:type="spellEnd"/>
      <w:r w:rsidR="00003BEC" w:rsidRPr="007E1DBC">
        <w:rPr>
          <w:b/>
          <w:bCs/>
        </w:rPr>
        <w:t xml:space="preserve">, Mehmet Erdinç </w:t>
      </w:r>
      <w:proofErr w:type="spellStart"/>
      <w:r w:rsidR="00003BEC" w:rsidRPr="007E1DBC">
        <w:rPr>
          <w:b/>
          <w:bCs/>
        </w:rPr>
        <w:t>Sarmısak</w:t>
      </w:r>
      <w:proofErr w:type="spellEnd"/>
      <w:r w:rsidR="00003BEC" w:rsidRPr="007E1DBC">
        <w:rPr>
          <w:b/>
          <w:bCs/>
        </w:rPr>
        <w:t>, Muharrem Sağlam,</w:t>
      </w:r>
      <w:r w:rsidR="00003BEC">
        <w:rPr>
          <w:b/>
          <w:bCs/>
        </w:rPr>
        <w:t xml:space="preserve"> </w:t>
      </w:r>
      <w:r w:rsidR="00003BEC" w:rsidRPr="007E1DBC">
        <w:rPr>
          <w:b/>
          <w:bCs/>
        </w:rPr>
        <w:t xml:space="preserve">Gökhan </w:t>
      </w:r>
      <w:proofErr w:type="spellStart"/>
      <w:r w:rsidR="00003BEC" w:rsidRPr="007E1DBC">
        <w:rPr>
          <w:b/>
          <w:bCs/>
        </w:rPr>
        <w:t>Günay</w:t>
      </w:r>
      <w:proofErr w:type="spellEnd"/>
      <w:r w:rsidR="006C2F78">
        <w:rPr>
          <w:b/>
          <w:bCs/>
        </w:rPr>
        <w:t xml:space="preserve">,   </w:t>
      </w:r>
      <w:r w:rsidR="00003BEC" w:rsidRPr="007E1DBC">
        <w:rPr>
          <w:b/>
          <w:bCs/>
        </w:rPr>
        <w:t xml:space="preserve"> </w:t>
      </w:r>
      <w:proofErr w:type="spellStart"/>
      <w:r w:rsidR="00003BEC" w:rsidRPr="007E1DBC">
        <w:rPr>
          <w:b/>
          <w:bCs/>
        </w:rPr>
        <w:t>Yaşare</w:t>
      </w:r>
      <w:proofErr w:type="spellEnd"/>
      <w:r w:rsidR="00003BEC" w:rsidRPr="007E1DBC">
        <w:rPr>
          <w:b/>
          <w:bCs/>
        </w:rPr>
        <w:t xml:space="preserve"> Aydın, Ayhan Deniz, Erkan Mutlu, Evrim </w:t>
      </w:r>
      <w:proofErr w:type="spellStart"/>
      <w:r w:rsidR="00003BEC" w:rsidRPr="007E1DBC">
        <w:rPr>
          <w:b/>
          <w:bCs/>
        </w:rPr>
        <w:t>Balbaloğlu</w:t>
      </w:r>
      <w:proofErr w:type="spellEnd"/>
      <w:r w:rsidR="00003BEC" w:rsidRPr="007E1DBC">
        <w:rPr>
          <w:b/>
          <w:bCs/>
        </w:rPr>
        <w:t>,</w:t>
      </w:r>
      <w:r w:rsidR="00B43DCA">
        <w:rPr>
          <w:b/>
          <w:bCs/>
        </w:rPr>
        <w:t xml:space="preserve"> </w:t>
      </w:r>
      <w:r w:rsidR="00003BEC" w:rsidRPr="007E1DBC">
        <w:rPr>
          <w:b/>
          <w:bCs/>
        </w:rPr>
        <w:t xml:space="preserve">Mustafa Naci </w:t>
      </w:r>
      <w:proofErr w:type="spellStart"/>
      <w:r w:rsidR="00003BEC" w:rsidRPr="007E1DBC">
        <w:rPr>
          <w:b/>
          <w:bCs/>
        </w:rPr>
        <w:t>Yalçınkaya</w:t>
      </w:r>
      <w:proofErr w:type="spellEnd"/>
      <w:r w:rsidR="00003BEC" w:rsidRPr="007E1DBC">
        <w:rPr>
          <w:b/>
          <w:bCs/>
        </w:rPr>
        <w:t>,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6C2F78" w:rsidRPr="007E1DBC">
        <w:rPr>
          <w:b/>
          <w:bCs/>
        </w:rPr>
        <w:t xml:space="preserve">Yakup </w:t>
      </w:r>
      <w:proofErr w:type="spellStart"/>
      <w:r w:rsidR="006C2F78" w:rsidRPr="007E1DBC">
        <w:rPr>
          <w:b/>
          <w:bCs/>
        </w:rPr>
        <w:t>Şekip</w:t>
      </w:r>
      <w:proofErr w:type="spellEnd"/>
      <w:r w:rsidR="006C2F78" w:rsidRPr="007E1DBC">
        <w:rPr>
          <w:b/>
          <w:bCs/>
        </w:rPr>
        <w:t xml:space="preserve"> </w:t>
      </w:r>
      <w:proofErr w:type="spellStart"/>
      <w:r w:rsidR="006C2F78" w:rsidRPr="007E1DBC">
        <w:rPr>
          <w:b/>
          <w:bCs/>
        </w:rPr>
        <w:t>Okumuşoğlu</w:t>
      </w:r>
      <w:proofErr w:type="spellEnd"/>
      <w:r w:rsidR="00003BEC" w:rsidRPr="007E1DBC">
        <w:rPr>
          <w:b/>
          <w:bCs/>
        </w:rPr>
        <w:t xml:space="preserve"> ve</w:t>
      </w:r>
      <w:r w:rsidR="00B43DCA">
        <w:rPr>
          <w:b/>
          <w:bCs/>
        </w:rPr>
        <w:t xml:space="preserve"> </w:t>
      </w:r>
      <w:r w:rsidR="00003BEC" w:rsidRPr="007E1DBC">
        <w:rPr>
          <w:b/>
          <w:bCs/>
        </w:rPr>
        <w:t>Naile Bingöl’ün iştiraki ile toplandı. Üye</w:t>
      </w:r>
      <w:r w:rsidR="00D30A40">
        <w:rPr>
          <w:b/>
          <w:bCs/>
        </w:rPr>
        <w:t>ler</w:t>
      </w:r>
      <w:r w:rsidR="006C2F78">
        <w:rPr>
          <w:b/>
          <w:bCs/>
        </w:rPr>
        <w:t xml:space="preserve"> Batuhan Günce</w:t>
      </w:r>
      <w:r w:rsidR="00D30A40">
        <w:rPr>
          <w:b/>
          <w:bCs/>
        </w:rPr>
        <w:t xml:space="preserve"> ve </w:t>
      </w:r>
      <w:r w:rsidR="00D30A40" w:rsidRPr="007E1DBC">
        <w:rPr>
          <w:b/>
          <w:bCs/>
        </w:rPr>
        <w:t xml:space="preserve">Serkan </w:t>
      </w:r>
      <w:proofErr w:type="gramStart"/>
      <w:r w:rsidR="00D30A40" w:rsidRPr="007E1DBC">
        <w:rPr>
          <w:b/>
          <w:bCs/>
        </w:rPr>
        <w:t>Günaydın</w:t>
      </w:r>
      <w:r w:rsidR="00D30A40">
        <w:rPr>
          <w:b/>
          <w:bCs/>
        </w:rPr>
        <w:t xml:space="preserve"> </w:t>
      </w:r>
      <w:r w:rsidR="00B43DCA">
        <w:rPr>
          <w:b/>
          <w:bCs/>
        </w:rPr>
        <w:t xml:space="preserve"> </w:t>
      </w:r>
      <w:r w:rsidR="00003BEC" w:rsidRPr="007E1DBC">
        <w:rPr>
          <w:b/>
          <w:bCs/>
        </w:rPr>
        <w:t>toplantıya</w:t>
      </w:r>
      <w:proofErr w:type="gramEnd"/>
      <w:r w:rsidR="00003BEC" w:rsidRPr="007E1DBC">
        <w:rPr>
          <w:b/>
          <w:bCs/>
        </w:rPr>
        <w:t xml:space="preserve">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D30A40">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64936" w:rsidRPr="00564936" w:rsidRDefault="00AE07F2" w:rsidP="00564936">
      <w:pPr>
        <w:jc w:val="both"/>
        <w:rPr>
          <w:b/>
        </w:rPr>
      </w:pPr>
      <w:r>
        <w:rPr>
          <w:b/>
        </w:rPr>
        <w:tab/>
      </w:r>
      <w:r w:rsidR="00564936" w:rsidRPr="00564936">
        <w:rPr>
          <w:b/>
          <w:bCs/>
        </w:rPr>
        <w:t>Gündemin ÜÇÜNCÜ maddesi gereğince; Şehir içi toplu taşıma ücret tarifesinde değişiklik yapılması konusu incelenmek üzere Plan ve Bütçe Komisyonuna havale edilmiş olup, komisyon gerekli incelemelerini yaparak hazırlamış olduğu raporunu Başkanlığıma tevdii etmiş bulunmaktadır. Komisyon raporu okundu.</w:t>
      </w:r>
    </w:p>
    <w:p w:rsidR="00564936" w:rsidRPr="00564936" w:rsidRDefault="00564936" w:rsidP="00564936">
      <w:pPr>
        <w:jc w:val="both"/>
        <w:rPr>
          <w:b/>
        </w:rPr>
      </w:pPr>
    </w:p>
    <w:p w:rsidR="00564936" w:rsidRPr="00564936" w:rsidRDefault="00564936" w:rsidP="00564936">
      <w:pPr>
        <w:jc w:val="both"/>
        <w:rPr>
          <w:b/>
        </w:rPr>
      </w:pPr>
      <w:r>
        <w:rPr>
          <w:b/>
        </w:rPr>
        <w:t xml:space="preserve">           </w:t>
      </w:r>
      <w:r w:rsidRPr="00564936">
        <w:rPr>
          <w:b/>
        </w:rPr>
        <w:t>Yapılan müzakere neticesinde;</w:t>
      </w:r>
    </w:p>
    <w:p w:rsidR="00564936" w:rsidRPr="00564936" w:rsidRDefault="00564936" w:rsidP="00564936">
      <w:pPr>
        <w:jc w:val="both"/>
        <w:rPr>
          <w:b/>
        </w:rPr>
      </w:pPr>
    </w:p>
    <w:p w:rsidR="00564936" w:rsidRDefault="00564936" w:rsidP="00564936">
      <w:pPr>
        <w:ind w:firstLine="705"/>
        <w:rPr>
          <w:b/>
        </w:rPr>
      </w:pPr>
      <w:r w:rsidRPr="00564936">
        <w:rPr>
          <w:b/>
        </w:rPr>
        <w:t xml:space="preserve">Şehir içi toplu taşıma ücretlerinde en son 01.01.2026 tarihinde değişiklik yapıldığı S.S 92 </w:t>
      </w:r>
      <w:proofErr w:type="spellStart"/>
      <w:r w:rsidRPr="00564936">
        <w:rPr>
          <w:b/>
        </w:rPr>
        <w:t>No’lu</w:t>
      </w:r>
      <w:proofErr w:type="spellEnd"/>
      <w:r w:rsidRPr="00564936">
        <w:rPr>
          <w:b/>
        </w:rPr>
        <w:t xml:space="preserve"> Çilek Özel Halk Otobüsleri Motorlu Taşıyıcılar Kooperatifi’nin 18.05.2026 tarihli dilekçesi ile Ülkemizdeki enflasyon artışına bağlı olarak 21/04/2026 tarihi itibarı </w:t>
      </w:r>
      <w:proofErr w:type="gramStart"/>
      <w:r w:rsidRPr="00564936">
        <w:rPr>
          <w:b/>
        </w:rPr>
        <w:t>ile;</w:t>
      </w:r>
      <w:proofErr w:type="gramEnd"/>
    </w:p>
    <w:p w:rsidR="00564936" w:rsidRPr="00564936" w:rsidRDefault="00564936" w:rsidP="00564936">
      <w:pPr>
        <w:rPr>
          <w:b/>
        </w:rPr>
      </w:pPr>
    </w:p>
    <w:p w:rsidR="00564936" w:rsidRPr="00564936" w:rsidRDefault="00564936" w:rsidP="00564936">
      <w:pPr>
        <w:numPr>
          <w:ilvl w:val="0"/>
          <w:numId w:val="3"/>
        </w:numPr>
        <w:jc w:val="both"/>
        <w:rPr>
          <w:b/>
        </w:rPr>
      </w:pPr>
      <w:r w:rsidRPr="00564936">
        <w:rPr>
          <w:b/>
        </w:rPr>
        <w:t>Mazot 55.000,00 Türk Lirasından 75.000,00 Türk Lirasına (Aylık Tüketim)</w:t>
      </w:r>
    </w:p>
    <w:p w:rsidR="00564936" w:rsidRPr="00564936" w:rsidRDefault="00564936" w:rsidP="00564936">
      <w:pPr>
        <w:numPr>
          <w:ilvl w:val="0"/>
          <w:numId w:val="3"/>
        </w:numPr>
        <w:jc w:val="both"/>
        <w:rPr>
          <w:b/>
        </w:rPr>
      </w:pPr>
      <w:r w:rsidRPr="00564936">
        <w:rPr>
          <w:b/>
        </w:rPr>
        <w:t>Şoför Gideri 40.000,00 Türk Lirasından 50.000,00 + 13.000,00 (maaş+</w:t>
      </w:r>
      <w:proofErr w:type="spellStart"/>
      <w:r w:rsidRPr="00564936">
        <w:rPr>
          <w:b/>
        </w:rPr>
        <w:t>ssk</w:t>
      </w:r>
      <w:proofErr w:type="spellEnd"/>
      <w:r w:rsidRPr="00564936">
        <w:rPr>
          <w:b/>
        </w:rPr>
        <w:t xml:space="preserve">+stopaj +2026 Yılı Zammı)Türk Lirasına </w:t>
      </w:r>
    </w:p>
    <w:p w:rsidR="00564936" w:rsidRPr="00564936" w:rsidRDefault="00564936" w:rsidP="00564936">
      <w:pPr>
        <w:numPr>
          <w:ilvl w:val="0"/>
          <w:numId w:val="3"/>
        </w:numPr>
        <w:jc w:val="both"/>
        <w:rPr>
          <w:b/>
        </w:rPr>
      </w:pPr>
      <w:r w:rsidRPr="00564936">
        <w:rPr>
          <w:b/>
        </w:rPr>
        <w:t>Sigorta Gideri 17.000,00 Türk Lirasından 45.000,00 Türk Lirasına (Yıllık)</w:t>
      </w:r>
    </w:p>
    <w:p w:rsidR="00564936" w:rsidRPr="00564936" w:rsidRDefault="00564936" w:rsidP="00564936">
      <w:pPr>
        <w:numPr>
          <w:ilvl w:val="0"/>
          <w:numId w:val="3"/>
        </w:numPr>
        <w:jc w:val="both"/>
        <w:rPr>
          <w:b/>
        </w:rPr>
      </w:pPr>
      <w:r w:rsidRPr="00564936">
        <w:rPr>
          <w:b/>
        </w:rPr>
        <w:t>Kasko Gideri 20.000,00 Türk Lirasından 60.000,000 Türk Lirasına (Yıllık)</w:t>
      </w:r>
    </w:p>
    <w:p w:rsidR="00564936" w:rsidRPr="00564936" w:rsidRDefault="00564936" w:rsidP="00564936">
      <w:pPr>
        <w:numPr>
          <w:ilvl w:val="0"/>
          <w:numId w:val="3"/>
        </w:numPr>
        <w:jc w:val="both"/>
        <w:rPr>
          <w:b/>
        </w:rPr>
      </w:pPr>
      <w:r w:rsidRPr="00564936">
        <w:rPr>
          <w:b/>
        </w:rPr>
        <w:t>Lastik Gideri 6.000,00 Türk Lirasından 12.000,00 Türk Lirasına (Tane x 6)</w:t>
      </w:r>
    </w:p>
    <w:p w:rsidR="00564936" w:rsidRPr="00564936" w:rsidRDefault="00564936" w:rsidP="00564936">
      <w:pPr>
        <w:numPr>
          <w:ilvl w:val="0"/>
          <w:numId w:val="3"/>
        </w:numPr>
        <w:jc w:val="both"/>
        <w:rPr>
          <w:b/>
        </w:rPr>
      </w:pPr>
      <w:r w:rsidRPr="00564936">
        <w:rPr>
          <w:b/>
        </w:rPr>
        <w:t>Bakım Gideri 5.000,00 Türk Lirasından 15.000,00 Türk Lirasına (1 aylık)</w:t>
      </w:r>
    </w:p>
    <w:p w:rsidR="00564936" w:rsidRPr="00564936" w:rsidRDefault="00564936" w:rsidP="00564936">
      <w:pPr>
        <w:numPr>
          <w:ilvl w:val="0"/>
          <w:numId w:val="3"/>
        </w:numPr>
        <w:jc w:val="both"/>
        <w:rPr>
          <w:b/>
        </w:rPr>
      </w:pPr>
      <w:r w:rsidRPr="00564936">
        <w:rPr>
          <w:b/>
        </w:rPr>
        <w:t>Muhasebe Gideri 2.000,00 Türk Lirasından 3.000,00 Türk Lirasına</w:t>
      </w:r>
    </w:p>
    <w:p w:rsidR="00564936" w:rsidRPr="00564936" w:rsidRDefault="00564936" w:rsidP="00564936">
      <w:pPr>
        <w:numPr>
          <w:ilvl w:val="0"/>
          <w:numId w:val="3"/>
        </w:numPr>
        <w:jc w:val="both"/>
        <w:rPr>
          <w:b/>
        </w:rPr>
      </w:pPr>
      <w:r w:rsidRPr="00564936">
        <w:rPr>
          <w:b/>
        </w:rPr>
        <w:t>Belediye Ulaşım Alt yapısı Ücret Gideri 4.000,00 Türk Lirasından 7.000,00 Türk Lirasına</w:t>
      </w:r>
    </w:p>
    <w:p w:rsidR="00564936" w:rsidRPr="00564936" w:rsidRDefault="00564936" w:rsidP="00564936">
      <w:pPr>
        <w:numPr>
          <w:ilvl w:val="0"/>
          <w:numId w:val="3"/>
        </w:numPr>
        <w:jc w:val="both"/>
        <w:rPr>
          <w:b/>
        </w:rPr>
      </w:pPr>
      <w:r w:rsidRPr="00564936">
        <w:rPr>
          <w:b/>
        </w:rPr>
        <w:t xml:space="preserve">Amortisman Gideri 20.000,00 x 15 yıl Türk Lirasından 35.000,00 x 15 yıl Türk Lirasına </w:t>
      </w:r>
    </w:p>
    <w:p w:rsidR="00564936" w:rsidRDefault="00564936" w:rsidP="00564936">
      <w:pPr>
        <w:ind w:firstLine="705"/>
        <w:jc w:val="both"/>
        <w:rPr>
          <w:b/>
        </w:rPr>
      </w:pPr>
      <w:r w:rsidRPr="00564936">
        <w:rPr>
          <w:b/>
        </w:rPr>
        <w:t xml:space="preserve">Gider tablosuna dair kalemler incelendiğinde, enflasyon oranlarındaki artışa bağlı olarak başta akaryakıt giderleri ve Şoför, sigorta, kasko, lastik, </w:t>
      </w:r>
      <w:proofErr w:type="spellStart"/>
      <w:r w:rsidRPr="00564936">
        <w:rPr>
          <w:b/>
        </w:rPr>
        <w:t>periodik</w:t>
      </w:r>
      <w:proofErr w:type="spellEnd"/>
      <w:r w:rsidRPr="00564936">
        <w:rPr>
          <w:b/>
        </w:rPr>
        <w:t xml:space="preserve"> bakım, muhasebe ve </w:t>
      </w:r>
      <w:proofErr w:type="gramStart"/>
      <w:r w:rsidRPr="00564936">
        <w:rPr>
          <w:b/>
        </w:rPr>
        <w:t>amortisman</w:t>
      </w:r>
      <w:proofErr w:type="gramEnd"/>
      <w:r w:rsidRPr="00564936">
        <w:rPr>
          <w:b/>
        </w:rPr>
        <w:t xml:space="preserve"> giderleri gibi tüm giderde artış olduğu görülmüştür.</w:t>
      </w:r>
    </w:p>
    <w:p w:rsidR="00564936" w:rsidRPr="00564936" w:rsidRDefault="00564936" w:rsidP="00564936">
      <w:pPr>
        <w:ind w:firstLine="705"/>
        <w:jc w:val="both"/>
        <w:rPr>
          <w:b/>
        </w:rPr>
      </w:pPr>
    </w:p>
    <w:p w:rsidR="00564936" w:rsidRDefault="00564936" w:rsidP="00564936">
      <w:pPr>
        <w:ind w:firstLine="705"/>
        <w:jc w:val="both"/>
        <w:rPr>
          <w:b/>
        </w:rPr>
      </w:pPr>
      <w:r w:rsidRPr="00564936">
        <w:rPr>
          <w:b/>
        </w:rPr>
        <w:t xml:space="preserve">Sonuç olarak gider tablosunda başta akaryakıt kalemi ile şoför gider kaleminin en yüksek gider olduğu, enflasyondaki artışa bağlı olarak araçların bakım, onarım yedek parça, kasko ve sigorta vb. ile </w:t>
      </w:r>
      <w:proofErr w:type="gramStart"/>
      <w:r w:rsidRPr="00564936">
        <w:rPr>
          <w:b/>
        </w:rPr>
        <w:t>amortisman</w:t>
      </w:r>
      <w:proofErr w:type="gramEnd"/>
      <w:r w:rsidRPr="00564936">
        <w:rPr>
          <w:b/>
        </w:rPr>
        <w:t xml:space="preserve"> ve işletme giderlerini direkt artırdığı görülmüş olup, gider dengesinin tekrar sağlanabilmesi hususu da dikkate alınarak; </w:t>
      </w:r>
    </w:p>
    <w:p w:rsidR="00564936" w:rsidRDefault="00564936" w:rsidP="00564936">
      <w:pPr>
        <w:ind w:firstLine="705"/>
        <w:jc w:val="both"/>
        <w:rPr>
          <w:b/>
        </w:rPr>
      </w:pPr>
    </w:p>
    <w:p w:rsidR="00564936" w:rsidRDefault="00564936" w:rsidP="00564936">
      <w:pPr>
        <w:ind w:firstLine="705"/>
        <w:jc w:val="both"/>
        <w:rPr>
          <w:b/>
        </w:rPr>
      </w:pPr>
    </w:p>
    <w:p w:rsidR="00564936" w:rsidRDefault="00564936" w:rsidP="00564936">
      <w:pPr>
        <w:ind w:firstLine="705"/>
        <w:jc w:val="both"/>
        <w:rPr>
          <w:b/>
        </w:rPr>
      </w:pPr>
    </w:p>
    <w:p w:rsidR="00564936" w:rsidRDefault="00564936" w:rsidP="00564936">
      <w:pPr>
        <w:ind w:firstLine="705"/>
        <w:jc w:val="both"/>
        <w:rPr>
          <w:b/>
        </w:rPr>
      </w:pPr>
    </w:p>
    <w:p w:rsidR="00564936" w:rsidRPr="00564936" w:rsidRDefault="00564936" w:rsidP="00564936">
      <w:pPr>
        <w:ind w:firstLine="705"/>
        <w:jc w:val="both"/>
        <w:rPr>
          <w:b/>
        </w:rPr>
      </w:pPr>
    </w:p>
    <w:p w:rsidR="00564936" w:rsidRDefault="00564936" w:rsidP="00564936">
      <w:pPr>
        <w:ind w:firstLine="705"/>
        <w:jc w:val="both"/>
        <w:rPr>
          <w:b/>
        </w:rPr>
      </w:pPr>
      <w:r w:rsidRPr="00564936">
        <w:rPr>
          <w:b/>
        </w:rPr>
        <w:t>5393 sayılı Belediye Kanunu’nun 15.maddesinin p bendi kapsamında; şehir içi özel halk otobüsü toplu taşıma ücretinin 01.07.2026 tarihinden itibaren uygulanmak üzere;</w:t>
      </w:r>
    </w:p>
    <w:p w:rsidR="00564936" w:rsidRPr="00564936" w:rsidRDefault="00564936" w:rsidP="00564936">
      <w:pPr>
        <w:jc w:val="both"/>
        <w:rPr>
          <w:b/>
        </w:rPr>
      </w:pPr>
    </w:p>
    <w:p w:rsidR="00564936" w:rsidRPr="00564936" w:rsidRDefault="00564936" w:rsidP="00564936">
      <w:pPr>
        <w:numPr>
          <w:ilvl w:val="0"/>
          <w:numId w:val="3"/>
        </w:numPr>
        <w:jc w:val="both"/>
        <w:rPr>
          <w:b/>
        </w:rPr>
      </w:pPr>
      <w:r w:rsidRPr="00564936">
        <w:rPr>
          <w:b/>
        </w:rPr>
        <w:t>35,00 Türk Lirası olan elektronik Kent-Kartlı indirimli tam biniş ücretinin %20 artış oranı ile 42,00 Türk Lirası olarak,</w:t>
      </w:r>
    </w:p>
    <w:p w:rsidR="00564936" w:rsidRDefault="00564936" w:rsidP="00564936">
      <w:pPr>
        <w:numPr>
          <w:ilvl w:val="0"/>
          <w:numId w:val="3"/>
        </w:numPr>
        <w:jc w:val="both"/>
        <w:rPr>
          <w:b/>
        </w:rPr>
      </w:pPr>
      <w:r w:rsidRPr="00564936">
        <w:rPr>
          <w:b/>
        </w:rPr>
        <w:t>20,00 Türk Lirası olan öğrenci biniş ücretinin %20 artış oranı ile 24,00 Türk Lirası olarak,</w:t>
      </w:r>
    </w:p>
    <w:p w:rsidR="00564936" w:rsidRPr="00564936" w:rsidRDefault="00564936" w:rsidP="00564936">
      <w:pPr>
        <w:numPr>
          <w:ilvl w:val="0"/>
          <w:numId w:val="3"/>
        </w:numPr>
        <w:jc w:val="both"/>
        <w:rPr>
          <w:b/>
        </w:rPr>
      </w:pPr>
      <w:r w:rsidRPr="00564936">
        <w:rPr>
          <w:b/>
        </w:rPr>
        <w:t xml:space="preserve">38,00 Türk Lirası olan elektronik Kent-Kartsız biniş ücretinin (temassız özelliği bulunan kartlar </w:t>
      </w:r>
      <w:proofErr w:type="gramStart"/>
      <w:r w:rsidRPr="00564936">
        <w:rPr>
          <w:b/>
        </w:rPr>
        <w:t>dahil</w:t>
      </w:r>
      <w:proofErr w:type="gramEnd"/>
      <w:r w:rsidRPr="00564936">
        <w:rPr>
          <w:b/>
        </w:rPr>
        <w:t>) %18,42 Artış oranı ile 45,00 Türk Lirası olarak uygulanması;</w:t>
      </w:r>
    </w:p>
    <w:p w:rsidR="00564936" w:rsidRPr="00564936" w:rsidRDefault="00564936" w:rsidP="00564936">
      <w:pPr>
        <w:jc w:val="both"/>
        <w:rPr>
          <w:b/>
        </w:rPr>
      </w:pPr>
    </w:p>
    <w:p w:rsidR="00564936" w:rsidRDefault="00564936" w:rsidP="00564936">
      <w:pPr>
        <w:pStyle w:val="NormalWeb"/>
        <w:ind w:firstLine="705"/>
        <w:jc w:val="both"/>
        <w:rPr>
          <w:b/>
        </w:rPr>
      </w:pPr>
      <w:r>
        <w:rPr>
          <w:b/>
          <w:bCs/>
        </w:rPr>
        <w:t xml:space="preserve">Üye Cengiz Güneş kabul, </w:t>
      </w:r>
      <w:proofErr w:type="spellStart"/>
      <w:r>
        <w:rPr>
          <w:b/>
          <w:bCs/>
        </w:rPr>
        <w:t>Tasin</w:t>
      </w:r>
      <w:proofErr w:type="spellEnd"/>
      <w:r>
        <w:rPr>
          <w:b/>
          <w:bCs/>
        </w:rPr>
        <w:t xml:space="preserve"> </w:t>
      </w:r>
      <w:proofErr w:type="spellStart"/>
      <w:r>
        <w:rPr>
          <w:b/>
          <w:bCs/>
        </w:rPr>
        <w:t>Tanyıldız</w:t>
      </w:r>
      <w:proofErr w:type="spellEnd"/>
      <w:r>
        <w:rPr>
          <w:b/>
          <w:bCs/>
        </w:rPr>
        <w:t xml:space="preserve"> kabul, Mert Buğra </w:t>
      </w:r>
      <w:proofErr w:type="spellStart"/>
      <w:r>
        <w:rPr>
          <w:b/>
          <w:bCs/>
        </w:rPr>
        <w:t>Özaydın</w:t>
      </w:r>
      <w:proofErr w:type="spellEnd"/>
      <w:r>
        <w:rPr>
          <w:b/>
          <w:bCs/>
        </w:rPr>
        <w:t xml:space="preserve"> kabul,      Nurullah Özdemir kabul, Murat Gürdal kabul, Murat Yüce kabul, Nesimi İlik kabul, Koray </w:t>
      </w:r>
      <w:proofErr w:type="gramStart"/>
      <w:r>
        <w:rPr>
          <w:b/>
          <w:bCs/>
        </w:rPr>
        <w:t>İşeri</w:t>
      </w:r>
      <w:proofErr w:type="gramEnd"/>
      <w:r>
        <w:rPr>
          <w:b/>
          <w:bCs/>
        </w:rPr>
        <w:t xml:space="preserve"> kabul, Kadir Tekin kabul, </w:t>
      </w:r>
      <w:proofErr w:type="spellStart"/>
      <w:r>
        <w:rPr>
          <w:b/>
          <w:bCs/>
        </w:rPr>
        <w:t>Yıldıray</w:t>
      </w:r>
      <w:proofErr w:type="spellEnd"/>
      <w:r>
        <w:rPr>
          <w:b/>
          <w:bCs/>
        </w:rPr>
        <w:t xml:space="preserve"> </w:t>
      </w:r>
      <w:proofErr w:type="spellStart"/>
      <w:r>
        <w:rPr>
          <w:b/>
          <w:bCs/>
        </w:rPr>
        <w:t>Arslan</w:t>
      </w:r>
      <w:proofErr w:type="spellEnd"/>
      <w:r>
        <w:rPr>
          <w:b/>
          <w:bCs/>
        </w:rPr>
        <w:t xml:space="preserve"> kabul,                                       Mehmet Erdinç </w:t>
      </w:r>
      <w:proofErr w:type="spellStart"/>
      <w:r>
        <w:rPr>
          <w:b/>
          <w:bCs/>
        </w:rPr>
        <w:t>Sarmısak</w:t>
      </w:r>
      <w:proofErr w:type="spellEnd"/>
      <w:r>
        <w:rPr>
          <w:b/>
          <w:bCs/>
        </w:rPr>
        <w:t xml:space="preserve"> kabul, Muharrem Sağlam kabul, Gökhan </w:t>
      </w:r>
      <w:proofErr w:type="spellStart"/>
      <w:r>
        <w:rPr>
          <w:b/>
          <w:bCs/>
        </w:rPr>
        <w:t>Günay</w:t>
      </w:r>
      <w:proofErr w:type="spellEnd"/>
      <w:r>
        <w:rPr>
          <w:b/>
          <w:bCs/>
        </w:rPr>
        <w:t xml:space="preserve"> kabul,    </w:t>
      </w:r>
      <w:proofErr w:type="spellStart"/>
      <w:r>
        <w:rPr>
          <w:b/>
          <w:bCs/>
        </w:rPr>
        <w:t>Yaşare</w:t>
      </w:r>
      <w:proofErr w:type="spellEnd"/>
      <w:r>
        <w:rPr>
          <w:b/>
          <w:bCs/>
        </w:rPr>
        <w:t xml:space="preserve"> Aydın kabul, Ayhan Deniz kabul, Erkan Mutlu kabul, Evrim </w:t>
      </w:r>
      <w:proofErr w:type="spellStart"/>
      <w:r>
        <w:rPr>
          <w:b/>
          <w:bCs/>
        </w:rPr>
        <w:t>Balbaloğlu</w:t>
      </w:r>
      <w:proofErr w:type="spellEnd"/>
      <w:r>
        <w:rPr>
          <w:b/>
          <w:bCs/>
        </w:rPr>
        <w:t xml:space="preserve"> kabul, Mustafa Naci </w:t>
      </w:r>
      <w:proofErr w:type="spellStart"/>
      <w:r>
        <w:rPr>
          <w:b/>
          <w:bCs/>
        </w:rPr>
        <w:t>Yalçınkaya</w:t>
      </w:r>
      <w:proofErr w:type="spellEnd"/>
      <w:r>
        <w:rPr>
          <w:b/>
          <w:bCs/>
        </w:rPr>
        <w:t xml:space="preserve"> </w:t>
      </w:r>
      <w:proofErr w:type="spellStart"/>
      <w:r>
        <w:rPr>
          <w:b/>
          <w:bCs/>
        </w:rPr>
        <w:t>red</w:t>
      </w:r>
      <w:proofErr w:type="spellEnd"/>
      <w:r>
        <w:rPr>
          <w:b/>
          <w:bCs/>
        </w:rPr>
        <w:t xml:space="preserve">, Tahsin Duru </w:t>
      </w:r>
      <w:proofErr w:type="spellStart"/>
      <w:r>
        <w:rPr>
          <w:b/>
          <w:bCs/>
        </w:rPr>
        <w:t>red</w:t>
      </w:r>
      <w:proofErr w:type="spellEnd"/>
      <w:r>
        <w:rPr>
          <w:b/>
          <w:bCs/>
        </w:rPr>
        <w:t xml:space="preserve">, Ceyda Keleş </w:t>
      </w:r>
      <w:proofErr w:type="spellStart"/>
      <w:r>
        <w:rPr>
          <w:b/>
          <w:bCs/>
        </w:rPr>
        <w:t>red</w:t>
      </w:r>
      <w:proofErr w:type="spellEnd"/>
      <w:r>
        <w:rPr>
          <w:b/>
          <w:bCs/>
        </w:rPr>
        <w:t xml:space="preserve">,                                         Ahmet İzmirli </w:t>
      </w:r>
      <w:proofErr w:type="spellStart"/>
      <w:r>
        <w:rPr>
          <w:b/>
          <w:bCs/>
        </w:rPr>
        <w:t>red</w:t>
      </w:r>
      <w:proofErr w:type="spellEnd"/>
      <w:r>
        <w:rPr>
          <w:b/>
          <w:bCs/>
        </w:rPr>
        <w:t xml:space="preserve">, Mahmut Doğan </w:t>
      </w:r>
      <w:proofErr w:type="spellStart"/>
      <w:r>
        <w:rPr>
          <w:b/>
          <w:bCs/>
        </w:rPr>
        <w:t>red</w:t>
      </w:r>
      <w:proofErr w:type="spellEnd"/>
      <w:r>
        <w:rPr>
          <w:b/>
          <w:bCs/>
        </w:rPr>
        <w:t xml:space="preserve">, Sabri Biçer </w:t>
      </w:r>
      <w:proofErr w:type="spellStart"/>
      <w:r>
        <w:rPr>
          <w:b/>
          <w:bCs/>
        </w:rPr>
        <w:t>red</w:t>
      </w:r>
      <w:proofErr w:type="spellEnd"/>
      <w:r>
        <w:rPr>
          <w:b/>
          <w:bCs/>
        </w:rPr>
        <w:t xml:space="preserve">, Havva Çift </w:t>
      </w:r>
      <w:proofErr w:type="spellStart"/>
      <w:r>
        <w:rPr>
          <w:b/>
          <w:bCs/>
        </w:rPr>
        <w:t>red</w:t>
      </w:r>
      <w:proofErr w:type="spellEnd"/>
      <w:r>
        <w:rPr>
          <w:b/>
          <w:bCs/>
        </w:rPr>
        <w:t xml:space="preserve">, Fadime Doğru </w:t>
      </w:r>
      <w:proofErr w:type="spellStart"/>
      <w:r>
        <w:rPr>
          <w:b/>
          <w:bCs/>
        </w:rPr>
        <w:t>red</w:t>
      </w:r>
      <w:proofErr w:type="spellEnd"/>
      <w:r>
        <w:rPr>
          <w:b/>
          <w:bCs/>
        </w:rPr>
        <w:t xml:space="preserve">, Yahya Çakır </w:t>
      </w:r>
      <w:proofErr w:type="spellStart"/>
      <w:r>
        <w:rPr>
          <w:b/>
          <w:bCs/>
        </w:rPr>
        <w:t>red</w:t>
      </w:r>
      <w:proofErr w:type="spellEnd"/>
      <w:r>
        <w:rPr>
          <w:b/>
          <w:bCs/>
        </w:rPr>
        <w:t xml:space="preserve">, Yakup </w:t>
      </w:r>
      <w:proofErr w:type="spellStart"/>
      <w:r>
        <w:rPr>
          <w:b/>
          <w:bCs/>
        </w:rPr>
        <w:t>Şekip</w:t>
      </w:r>
      <w:proofErr w:type="spellEnd"/>
      <w:r>
        <w:rPr>
          <w:b/>
          <w:bCs/>
        </w:rPr>
        <w:t xml:space="preserve"> </w:t>
      </w:r>
      <w:proofErr w:type="spellStart"/>
      <w:r>
        <w:rPr>
          <w:b/>
          <w:bCs/>
        </w:rPr>
        <w:t>Okumuşoğlu</w:t>
      </w:r>
      <w:proofErr w:type="spellEnd"/>
      <w:r>
        <w:rPr>
          <w:b/>
          <w:bCs/>
        </w:rPr>
        <w:t xml:space="preserve"> </w:t>
      </w:r>
      <w:proofErr w:type="spellStart"/>
      <w:r>
        <w:rPr>
          <w:b/>
          <w:bCs/>
        </w:rPr>
        <w:t>red</w:t>
      </w:r>
      <w:proofErr w:type="spellEnd"/>
      <w:r>
        <w:rPr>
          <w:b/>
          <w:bCs/>
        </w:rPr>
        <w:t xml:space="preserve"> ve Naile Bingöl’ün </w:t>
      </w:r>
      <w:proofErr w:type="spellStart"/>
      <w:r>
        <w:rPr>
          <w:b/>
          <w:bCs/>
        </w:rPr>
        <w:t>red</w:t>
      </w:r>
      <w:proofErr w:type="spellEnd"/>
      <w:r>
        <w:rPr>
          <w:b/>
          <w:bCs/>
        </w:rPr>
        <w:t xml:space="preserve"> ve Meclis Başkanı Çetin </w:t>
      </w:r>
      <w:proofErr w:type="spellStart"/>
      <w:r>
        <w:rPr>
          <w:b/>
          <w:bCs/>
        </w:rPr>
        <w:t>YİĞİT’in</w:t>
      </w:r>
      <w:proofErr w:type="spellEnd"/>
      <w:r>
        <w:rPr>
          <w:b/>
          <w:bCs/>
        </w:rPr>
        <w:t xml:space="preserve"> kabul oyları ile katılanların 11 </w:t>
      </w:r>
      <w:proofErr w:type="spellStart"/>
      <w:r>
        <w:rPr>
          <w:b/>
          <w:bCs/>
        </w:rPr>
        <w:t>red</w:t>
      </w:r>
      <w:proofErr w:type="spellEnd"/>
      <w:r>
        <w:rPr>
          <w:b/>
          <w:bCs/>
        </w:rPr>
        <w:t xml:space="preserve"> oyuna karşılık 18 kabul oyu ile oyçokluğu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proofErr w:type="spellStart"/>
            <w:r>
              <w:rPr>
                <w:b/>
              </w:rPr>
              <w:t>Yıldıray</w:t>
            </w:r>
            <w:proofErr w:type="spellEnd"/>
            <w:r>
              <w:rPr>
                <w:b/>
              </w:rPr>
              <w:t xml:space="preserve">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w:t>
            </w:r>
            <w:proofErr w:type="spellStart"/>
            <w:r w:rsidR="00003BEC">
              <w:rPr>
                <w:b/>
              </w:rPr>
              <w:t>Tasin</w:t>
            </w:r>
            <w:proofErr w:type="spellEnd"/>
            <w:r w:rsidR="00003BEC">
              <w:rPr>
                <w:b/>
              </w:rPr>
              <w:t xml:space="preserve">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564936">
      <w:pgSz w:w="11906" w:h="16838"/>
      <w:pgMar w:top="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9A45638"/>
    <w:multiLevelType w:val="hybridMultilevel"/>
    <w:tmpl w:val="A8901A7C"/>
    <w:lvl w:ilvl="0" w:tplc="040A432E">
      <w:numFmt w:val="bullet"/>
      <w:lvlText w:val="-"/>
      <w:lvlJc w:val="left"/>
      <w:pPr>
        <w:ind w:left="1065" w:hanging="360"/>
      </w:pPr>
      <w:rPr>
        <w:rFonts w:ascii="Times New Roman" w:eastAsiaTheme="minorHAnsi"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77EC5"/>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2F24E9"/>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64936"/>
    <w:rsid w:val="00573E04"/>
    <w:rsid w:val="00577470"/>
    <w:rsid w:val="005909DE"/>
    <w:rsid w:val="005928DB"/>
    <w:rsid w:val="005A441B"/>
    <w:rsid w:val="005B314C"/>
    <w:rsid w:val="005B3C98"/>
    <w:rsid w:val="005D4A8C"/>
    <w:rsid w:val="00606245"/>
    <w:rsid w:val="00627D5D"/>
    <w:rsid w:val="00641FD0"/>
    <w:rsid w:val="00671E72"/>
    <w:rsid w:val="00691031"/>
    <w:rsid w:val="006953F6"/>
    <w:rsid w:val="006B4D70"/>
    <w:rsid w:val="006C041D"/>
    <w:rsid w:val="006C2F78"/>
    <w:rsid w:val="006D1CE1"/>
    <w:rsid w:val="006D3151"/>
    <w:rsid w:val="006D3DA4"/>
    <w:rsid w:val="006E18E0"/>
    <w:rsid w:val="007355AE"/>
    <w:rsid w:val="0076167D"/>
    <w:rsid w:val="007743B4"/>
    <w:rsid w:val="00785D0A"/>
    <w:rsid w:val="007C6832"/>
    <w:rsid w:val="007E724E"/>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CC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267324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4199624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9846479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9619155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dcterms:created xsi:type="dcterms:W3CDTF">2026-06-10T08:41:00Z</dcterms:created>
  <dcterms:modified xsi:type="dcterms:W3CDTF">2026-06-10T08:41:00Z</dcterms:modified>
</cp:coreProperties>
</file>